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C6" w:rsidRPr="000F1E1F" w:rsidRDefault="009917C6" w:rsidP="009917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0F1E1F">
        <w:rPr>
          <w:rFonts w:ascii="Times New Roman" w:hAnsi="Times New Roman"/>
          <w:b/>
          <w:sz w:val="28"/>
          <w:szCs w:val="28"/>
          <w:lang w:val="sq-AL"/>
        </w:rPr>
        <w:t>R E L A C I O N</w:t>
      </w:r>
    </w:p>
    <w:p w:rsidR="009917C6" w:rsidRPr="000F1E1F" w:rsidRDefault="009917C6" w:rsidP="009917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9917C6" w:rsidRPr="000F1E1F" w:rsidRDefault="009917C6" w:rsidP="009917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0F1E1F">
        <w:rPr>
          <w:rFonts w:ascii="Times New Roman" w:hAnsi="Times New Roman"/>
          <w:b/>
          <w:sz w:val="28"/>
          <w:szCs w:val="28"/>
          <w:lang w:val="sq-AL"/>
        </w:rPr>
        <w:t>PËR</w:t>
      </w:r>
    </w:p>
    <w:p w:rsidR="009917C6" w:rsidRPr="000F1E1F" w:rsidRDefault="009917C6" w:rsidP="009917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9917C6" w:rsidRPr="000F1E1F" w:rsidRDefault="009917C6" w:rsidP="009917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0F1E1F">
        <w:rPr>
          <w:rFonts w:ascii="Times New Roman" w:hAnsi="Times New Roman"/>
          <w:b/>
          <w:sz w:val="28"/>
          <w:szCs w:val="28"/>
          <w:lang w:val="sq-AL"/>
        </w:rPr>
        <w:t>PROJEKTLIGJIN</w:t>
      </w:r>
    </w:p>
    <w:p w:rsidR="009917C6" w:rsidRPr="000F1E1F" w:rsidRDefault="009917C6" w:rsidP="009917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9917C6" w:rsidRDefault="009917C6" w:rsidP="009917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0F1E1F">
        <w:rPr>
          <w:rFonts w:ascii="Times New Roman" w:hAnsi="Times New Roman"/>
          <w:b/>
          <w:sz w:val="28"/>
          <w:szCs w:val="28"/>
          <w:lang w:val="sq-AL"/>
        </w:rPr>
        <w:t>PËR</w:t>
      </w:r>
    </w:p>
    <w:p w:rsidR="009917C6" w:rsidRPr="000F1E1F" w:rsidRDefault="009917C6" w:rsidP="009917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9917C6" w:rsidRPr="00FF74B5" w:rsidRDefault="009917C6" w:rsidP="009917C6">
      <w:pPr>
        <w:pStyle w:val="Header"/>
        <w:tabs>
          <w:tab w:val="right" w:pos="0"/>
          <w:tab w:val="center" w:pos="4320"/>
        </w:tabs>
        <w:jc w:val="center"/>
        <w:rPr>
          <w:rFonts w:ascii="Times New Roman" w:eastAsia="Times New Roman" w:hAnsi="Times New Roman"/>
          <w:b/>
          <w:bCs/>
          <w:sz w:val="28"/>
          <w:szCs w:val="28"/>
          <w:lang w:val="sq-AL" w:eastAsia="x-none"/>
        </w:rPr>
      </w:pPr>
      <w:r w:rsidRPr="00FF74B5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sq-AL" w:eastAsia="x-none"/>
        </w:rPr>
        <w:t>DISA</w:t>
      </w:r>
      <w:r w:rsidRPr="00FF74B5">
        <w:rPr>
          <w:rFonts w:ascii="Times New Roman" w:eastAsia="Times New Roman" w:hAnsi="Times New Roman"/>
          <w:b/>
          <w:bCs/>
          <w:sz w:val="28"/>
          <w:szCs w:val="28"/>
          <w:lang w:val="sq-AL" w:eastAsia="x-none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sq-AL" w:eastAsia="x-none"/>
        </w:rPr>
        <w:t xml:space="preserve">SHTESA </w:t>
      </w:r>
      <w:r w:rsidRPr="00FF74B5">
        <w:rPr>
          <w:rFonts w:ascii="Times New Roman" w:eastAsia="Times New Roman" w:hAnsi="Times New Roman"/>
          <w:b/>
          <w:bCs/>
          <w:sz w:val="28"/>
          <w:szCs w:val="28"/>
          <w:lang w:val="sq-AL" w:eastAsia="x-none"/>
        </w:rPr>
        <w:t xml:space="preserve">NË LIGJIN </w:t>
      </w:r>
      <w:r>
        <w:rPr>
          <w:rFonts w:ascii="Times New Roman" w:eastAsia="Times New Roman" w:hAnsi="Times New Roman"/>
          <w:b/>
          <w:bCs/>
          <w:sz w:val="28"/>
          <w:szCs w:val="28"/>
          <w:lang w:val="sq-AL" w:eastAsia="x-none"/>
        </w:rPr>
        <w:t xml:space="preserve">NR. </w:t>
      </w:r>
      <w:r w:rsidRPr="00FF74B5">
        <w:rPr>
          <w:rFonts w:ascii="Times New Roman" w:eastAsia="Times New Roman" w:hAnsi="Times New Roman"/>
          <w:b/>
          <w:bCs/>
          <w:sz w:val="28"/>
          <w:szCs w:val="28"/>
          <w:lang w:val="sq-AL" w:eastAsia="x-none"/>
        </w:rPr>
        <w:t>9179, DATË 29.1.2004 “PËR NJË TRAJTIM TË VEÇANTË TË PUNONJËSVE, QË KANË PUNUAR NË DISA NDËRMARRJE TË INDUSTRISË USHTARAKE”, TË NDRYSHUAR</w:t>
      </w:r>
    </w:p>
    <w:p w:rsidR="009917C6" w:rsidRDefault="009917C6" w:rsidP="009917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q-AL"/>
        </w:rPr>
      </w:pPr>
    </w:p>
    <w:p w:rsidR="009917C6" w:rsidRPr="000F1E1F" w:rsidRDefault="009917C6" w:rsidP="009917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q-AL"/>
        </w:rPr>
      </w:pPr>
    </w:p>
    <w:p w:rsidR="009917C6" w:rsidRPr="000F1E1F" w:rsidRDefault="009917C6" w:rsidP="009917C6">
      <w:pPr>
        <w:pStyle w:val="ColorfulList-Accent11"/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0F1E1F">
        <w:rPr>
          <w:rFonts w:ascii="Times New Roman" w:hAnsi="Times New Roman"/>
          <w:b/>
          <w:sz w:val="28"/>
          <w:szCs w:val="28"/>
          <w:lang w:val="sq-AL"/>
        </w:rPr>
        <w:t>QËLLIMI I PROJEKTAKTIT DHE OBJEKTIVAT QË SYNOHEN TË ARRIHEN</w:t>
      </w:r>
    </w:p>
    <w:p w:rsidR="009917C6" w:rsidRPr="000F1E1F" w:rsidRDefault="009917C6" w:rsidP="009917C6">
      <w:pPr>
        <w:pStyle w:val="ColorfulList-Accent1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:rsidR="009917C6" w:rsidRPr="00C36038" w:rsidRDefault="009917C6" w:rsidP="009917C6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C36038">
        <w:rPr>
          <w:rFonts w:ascii="Times New Roman" w:hAnsi="Times New Roman"/>
          <w:sz w:val="28"/>
          <w:szCs w:val="28"/>
          <w:lang w:val="sq-AL"/>
        </w:rPr>
        <w:t xml:space="preserve">Ky projektligj synon ndryshimin e ligjit </w:t>
      </w:r>
      <w:r>
        <w:rPr>
          <w:rFonts w:ascii="Times New Roman" w:hAnsi="Times New Roman"/>
          <w:sz w:val="28"/>
          <w:szCs w:val="28"/>
          <w:lang w:val="sq-AL"/>
        </w:rPr>
        <w:t>nr. 9179, datë 29.</w:t>
      </w:r>
      <w:r w:rsidRPr="00C36038">
        <w:rPr>
          <w:rFonts w:ascii="Times New Roman" w:hAnsi="Times New Roman"/>
          <w:sz w:val="28"/>
          <w:szCs w:val="28"/>
          <w:lang w:val="sq-AL"/>
        </w:rPr>
        <w:t>1.2004 “Për</w:t>
      </w: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 xml:space="preserve"> </w:t>
      </w:r>
      <w:r w:rsidRPr="00C36038">
        <w:rPr>
          <w:rFonts w:ascii="Times New Roman" w:hAnsi="Times New Roman"/>
          <w:sz w:val="28"/>
          <w:szCs w:val="28"/>
          <w:lang w:val="sq-AL"/>
        </w:rPr>
        <w:t>një trajtim të veçantë të punonjësve, që kanë punuar në disa ndërmarrje të industrisë ushtarake</w:t>
      </w: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>”, të ndryshuar</w:t>
      </w:r>
      <w:r w:rsidRPr="00C36038">
        <w:rPr>
          <w:rFonts w:ascii="Times New Roman" w:hAnsi="Times New Roman"/>
          <w:sz w:val="28"/>
          <w:szCs w:val="28"/>
          <w:lang w:val="sq-AL"/>
        </w:rPr>
        <w:t xml:space="preserve">, në mënyrë që </w:t>
      </w:r>
      <w:r w:rsidRPr="00C36038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të bëhet e mundur </w:t>
      </w:r>
      <w:r w:rsidR="001873C8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përfshirja</w:t>
      </w:r>
      <w:r w:rsidRPr="00C36038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në skemën e trajtimit të veçantë (marr</w:t>
      </w:r>
      <w:r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ja e një pagese mujore), të ish-</w:t>
      </w:r>
      <w:r w:rsidRPr="00C36038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punonjësve të ndërmarrjeve ushtarake.</w:t>
      </w:r>
    </w:p>
    <w:p w:rsidR="009917C6" w:rsidRPr="00C36038" w:rsidRDefault="009917C6" w:rsidP="009917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:rsidR="009917C6" w:rsidRPr="00C36038" w:rsidRDefault="009917C6" w:rsidP="009917C6">
      <w:pPr>
        <w:pStyle w:val="ColorfulList-Accent11"/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C36038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VLERËSIMI I PROJEKTAKTIT NË RAPORT ME PROGRAMIN POLITIK TË KËSHILLIT TË MINISTRAVE, ME PROGRAMIN ANALITIK TË AKTEVE DHE DOKUMENTE TË TJERA POLITIKE</w:t>
      </w:r>
    </w:p>
    <w:p w:rsidR="009917C6" w:rsidRPr="00C36038" w:rsidRDefault="009917C6" w:rsidP="009917C6">
      <w:pPr>
        <w:pStyle w:val="ColorfulList-Accent11"/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9917C6" w:rsidRPr="00C36038" w:rsidRDefault="009917C6" w:rsidP="009917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Projektligji </w:t>
      </w:r>
      <w:r w:rsidR="001873C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nuk </w:t>
      </w: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>është parashikuar në programin e përgjithshëm analitik të</w:t>
      </w:r>
      <w:r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sq-AL" w:eastAsia="en-GB"/>
        </w:rPr>
        <w:t>projektakteve</w:t>
      </w:r>
      <w:proofErr w:type="spellEnd"/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për Ministrinë e Mbrojtjes, për vitin 2</w:t>
      </w:r>
      <w:r w:rsidR="001873C8">
        <w:rPr>
          <w:rFonts w:ascii="Times New Roman" w:eastAsia="Times New Roman" w:hAnsi="Times New Roman"/>
          <w:sz w:val="28"/>
          <w:szCs w:val="28"/>
          <w:lang w:val="sq-AL" w:eastAsia="en-GB"/>
        </w:rPr>
        <w:t>020</w:t>
      </w: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>.</w:t>
      </w:r>
    </w:p>
    <w:p w:rsidR="009917C6" w:rsidRPr="00C36038" w:rsidRDefault="009917C6" w:rsidP="009917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sq-AL" w:eastAsia="en-GB"/>
        </w:rPr>
      </w:pPr>
    </w:p>
    <w:p w:rsidR="009917C6" w:rsidRPr="00C36038" w:rsidRDefault="009917C6" w:rsidP="009917C6">
      <w:pPr>
        <w:pStyle w:val="ColorfulList-Accent11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C36038">
        <w:rPr>
          <w:rFonts w:ascii="Times New Roman" w:eastAsia="Times New Roman" w:hAnsi="Times New Roman"/>
          <w:b/>
          <w:sz w:val="28"/>
          <w:szCs w:val="28"/>
          <w:lang w:val="sq-AL"/>
        </w:rPr>
        <w:t>ARGUMENTIMI I PROJEKTAKTIT LIDHUR ME PËRPARËSITË, PROBLEMATIKAT, EFEKTET E PRITSHME</w:t>
      </w:r>
    </w:p>
    <w:p w:rsidR="009917C6" w:rsidRPr="00C36038" w:rsidRDefault="009917C6" w:rsidP="009917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9917C6" w:rsidRDefault="009917C6" w:rsidP="009917C6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sq-AL"/>
        </w:rPr>
      </w:pPr>
      <w:r w:rsidRPr="00C36038">
        <w:rPr>
          <w:rFonts w:ascii="Times New Roman" w:hAnsi="Times New Roman"/>
          <w:sz w:val="28"/>
          <w:szCs w:val="28"/>
          <w:lang w:val="sq-AL"/>
        </w:rPr>
        <w:t xml:space="preserve">Ky projektligj është i domosdoshëm, pasi do të bëjë të mundur </w:t>
      </w:r>
      <w:r w:rsidRPr="00C36038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futjen në skemën e trajtimit të veçantë (marr</w:t>
      </w:r>
      <w:r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ja e një pagese mujore), të ish-</w:t>
      </w:r>
      <w:r w:rsidRPr="00C36038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punonjësve të Kombinatit Mekanik të Poliçanit, Uzinës së Lëndëve Plasëse Mjekës dhe Uzinë</w:t>
      </w:r>
      <w:r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s Mekanike Gramsh. </w:t>
      </w:r>
    </w:p>
    <w:p w:rsidR="009917C6" w:rsidRPr="00C36038" w:rsidRDefault="009917C6" w:rsidP="009917C6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Ky projektligj do të publikohet në faqen zyrtare të Ministrisë së Mbrojtjes, si dhe në Regjistrin Elektronik për Njoftimet dhe Konsultimet Publike.</w:t>
      </w:r>
    </w:p>
    <w:p w:rsidR="009917C6" w:rsidRPr="00C36038" w:rsidRDefault="009917C6" w:rsidP="009917C6">
      <w:pPr>
        <w:pStyle w:val="ColorfulList-Accent11"/>
        <w:numPr>
          <w:ilvl w:val="0"/>
          <w:numId w:val="1"/>
        </w:numPr>
        <w:tabs>
          <w:tab w:val="num" w:pos="360"/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C36038">
        <w:rPr>
          <w:rFonts w:ascii="Times New Roman" w:eastAsia="Times New Roman" w:hAnsi="Times New Roman"/>
          <w:b/>
          <w:sz w:val="28"/>
          <w:szCs w:val="28"/>
          <w:lang w:val="sq-AL"/>
        </w:rPr>
        <w:lastRenderedPageBreak/>
        <w:t>VLERËSIMI I LIGJSHMËRISË, KUSHTETUTSHMËRISË DHE HARMONIZIMI ME LEGJISLACIONIN NË FUQI VENDAS E NDËRKOMBËTAR</w:t>
      </w:r>
    </w:p>
    <w:p w:rsidR="009917C6" w:rsidRPr="00C36038" w:rsidRDefault="009917C6" w:rsidP="009917C6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9917C6" w:rsidRPr="00C36038" w:rsidRDefault="009917C6" w:rsidP="009917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C36038">
        <w:rPr>
          <w:rFonts w:ascii="Times New Roman" w:eastAsia="Times New Roman" w:hAnsi="Times New Roman"/>
          <w:sz w:val="28"/>
          <w:szCs w:val="28"/>
          <w:lang w:val="sq-AL"/>
        </w:rPr>
        <w:t>Ky projektligj është në përputhje të plotë me rendin juridik të brendshëm dhe atë ndërkombëtar.</w:t>
      </w:r>
    </w:p>
    <w:p w:rsidR="009917C6" w:rsidRPr="00C36038" w:rsidRDefault="009917C6" w:rsidP="009917C6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9917C6" w:rsidRPr="00C36038" w:rsidRDefault="009917C6" w:rsidP="009917C6">
      <w:pPr>
        <w:pStyle w:val="ColorfulList-Accent11"/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C36038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   VLERËSIMI I SHKALLËS SË PËRAFRIMIT ME </w:t>
      </w:r>
      <w:r w:rsidRPr="00C36038">
        <w:rPr>
          <w:rFonts w:ascii="Times New Roman" w:eastAsia="Times New Roman" w:hAnsi="Times New Roman"/>
          <w:b/>
          <w:i/>
          <w:sz w:val="28"/>
          <w:szCs w:val="28"/>
          <w:lang w:val="sq-AL"/>
        </w:rPr>
        <w:t xml:space="preserve">ACQUIS COMMUNAUTAIRE </w:t>
      </w:r>
      <w:r w:rsidRPr="00C36038">
        <w:rPr>
          <w:rFonts w:ascii="Times New Roman" w:eastAsia="Times New Roman" w:hAnsi="Times New Roman"/>
          <w:b/>
          <w:sz w:val="28"/>
          <w:szCs w:val="28"/>
          <w:lang w:val="sq-AL"/>
        </w:rPr>
        <w:t>(PËR PROJEKTAKET NORMATIVE)</w:t>
      </w:r>
    </w:p>
    <w:p w:rsidR="009917C6" w:rsidRPr="00C36038" w:rsidRDefault="009917C6" w:rsidP="009917C6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9917C6" w:rsidRPr="00C36038" w:rsidRDefault="009917C6" w:rsidP="009917C6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C36038">
        <w:rPr>
          <w:rFonts w:ascii="Times New Roman" w:eastAsia="Times New Roman" w:hAnsi="Times New Roman"/>
          <w:sz w:val="28"/>
          <w:szCs w:val="28"/>
          <w:lang w:val="sq-AL"/>
        </w:rPr>
        <w:t xml:space="preserve">Ky projektligj nuk përafron pjesë nga </w:t>
      </w:r>
      <w:proofErr w:type="spellStart"/>
      <w:r w:rsidRPr="00C36038">
        <w:rPr>
          <w:rFonts w:ascii="Times New Roman" w:eastAsia="Times New Roman" w:hAnsi="Times New Roman"/>
          <w:i/>
          <w:sz w:val="28"/>
          <w:szCs w:val="28"/>
          <w:lang w:val="sq-AL"/>
        </w:rPr>
        <w:t>acquis</w:t>
      </w:r>
      <w:proofErr w:type="spellEnd"/>
      <w:r w:rsidRPr="00C36038">
        <w:rPr>
          <w:rFonts w:ascii="Times New Roman" w:eastAsia="Times New Roman" w:hAnsi="Times New Roman"/>
          <w:i/>
          <w:sz w:val="28"/>
          <w:szCs w:val="28"/>
          <w:lang w:val="sq-AL"/>
        </w:rPr>
        <w:t xml:space="preserve"> </w:t>
      </w:r>
      <w:proofErr w:type="spellStart"/>
      <w:r w:rsidRPr="00C36038">
        <w:rPr>
          <w:rFonts w:ascii="Times New Roman" w:eastAsia="Times New Roman" w:hAnsi="Times New Roman"/>
          <w:i/>
          <w:sz w:val="28"/>
          <w:szCs w:val="28"/>
          <w:lang w:val="sq-AL"/>
        </w:rPr>
        <w:t>communautaire</w:t>
      </w:r>
      <w:proofErr w:type="spellEnd"/>
      <w:r w:rsidRPr="00C36038">
        <w:rPr>
          <w:rFonts w:ascii="Times New Roman" w:eastAsia="Times New Roman" w:hAnsi="Times New Roman"/>
          <w:sz w:val="28"/>
          <w:szCs w:val="28"/>
          <w:lang w:val="sq-AL"/>
        </w:rPr>
        <w:t xml:space="preserve">. </w:t>
      </w:r>
    </w:p>
    <w:p w:rsidR="009917C6" w:rsidRPr="00C36038" w:rsidRDefault="009917C6" w:rsidP="009917C6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9917C6" w:rsidRPr="00C36038" w:rsidRDefault="009917C6" w:rsidP="009917C6">
      <w:pPr>
        <w:pStyle w:val="ColorfulList-Accent11"/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C36038">
        <w:rPr>
          <w:rFonts w:ascii="Times New Roman" w:eastAsia="Times New Roman" w:hAnsi="Times New Roman"/>
          <w:b/>
          <w:sz w:val="28"/>
          <w:szCs w:val="28"/>
          <w:lang w:val="sq-AL"/>
        </w:rPr>
        <w:t>PËRMBLEDHJE SHPJEGUESE E PËRMBAJTJES SË PROJEKTAKTIT</w:t>
      </w:r>
    </w:p>
    <w:p w:rsidR="009917C6" w:rsidRPr="00C36038" w:rsidRDefault="009917C6" w:rsidP="009917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9917C6" w:rsidRPr="00C36038" w:rsidRDefault="009917C6" w:rsidP="009917C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 w:eastAsia="x-none"/>
        </w:rPr>
      </w:pPr>
      <w:r w:rsidRPr="00C36038">
        <w:rPr>
          <w:rFonts w:ascii="Times New Roman" w:eastAsia="Times New Roman" w:hAnsi="Times New Roman"/>
          <w:sz w:val="28"/>
          <w:szCs w:val="28"/>
          <w:lang w:val="sq-AL"/>
        </w:rPr>
        <w:t xml:space="preserve">Kuvendi i Republikës së Shqipërisë ka miratuar ligjin </w:t>
      </w:r>
      <w:r>
        <w:rPr>
          <w:rFonts w:ascii="Times New Roman" w:hAnsi="Times New Roman"/>
          <w:sz w:val="28"/>
          <w:szCs w:val="28"/>
          <w:lang w:val="sq-AL"/>
        </w:rPr>
        <w:t>nr. 9179, datë 29.</w:t>
      </w:r>
      <w:r w:rsidRPr="00C36038">
        <w:rPr>
          <w:rFonts w:ascii="Times New Roman" w:hAnsi="Times New Roman"/>
          <w:sz w:val="28"/>
          <w:szCs w:val="28"/>
          <w:lang w:val="sq-AL"/>
        </w:rPr>
        <w:t>1.2004 “Për</w:t>
      </w: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 xml:space="preserve"> </w:t>
      </w:r>
      <w:r w:rsidRPr="00C36038">
        <w:rPr>
          <w:rFonts w:ascii="Times New Roman" w:hAnsi="Times New Roman"/>
          <w:sz w:val="28"/>
          <w:szCs w:val="28"/>
          <w:lang w:val="sq-AL"/>
        </w:rPr>
        <w:t>një trajtim të veçantë të punonjësve, që kanë punuar në disa ndërmarrje të industrisë ushtarake</w:t>
      </w: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>”.</w:t>
      </w:r>
    </w:p>
    <w:p w:rsidR="009917C6" w:rsidRPr="00C36038" w:rsidRDefault="009917C6" w:rsidP="009917C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 w:eastAsia="x-none"/>
        </w:rPr>
      </w:pPr>
    </w:p>
    <w:p w:rsidR="009917C6" w:rsidRPr="00C36038" w:rsidRDefault="009917C6" w:rsidP="009917C6">
      <w:pPr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 xml:space="preserve">Nëpërmjet këtij ligji u bë i mundur </w:t>
      </w:r>
      <w:r w:rsidRPr="00B358A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trajtimi </w:t>
      </w: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>i</w:t>
      </w:r>
      <w:r w:rsidRPr="00B358A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veçant</w:t>
      </w: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>ë</w:t>
      </w:r>
      <w:r w:rsidRPr="00B358A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</w:t>
      </w: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>financiar i</w:t>
      </w:r>
      <w:r w:rsidRPr="00B358A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punonjës</w:t>
      </w: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>ve</w:t>
      </w:r>
      <w:r w:rsidRPr="00B358A8">
        <w:rPr>
          <w:rFonts w:ascii="Times New Roman" w:eastAsia="Times New Roman" w:hAnsi="Times New Roman"/>
          <w:sz w:val="28"/>
          <w:szCs w:val="28"/>
          <w:lang w:val="sq-AL" w:eastAsia="en-GB"/>
        </w:rPr>
        <w:t>, q</w:t>
      </w: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>ë</w:t>
      </w:r>
      <w:r w:rsidRPr="00B358A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k</w:t>
      </w: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>ishin</w:t>
      </w:r>
      <w:r w:rsidRPr="00B358A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punuar n</w:t>
      </w: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>ë</w:t>
      </w:r>
      <w:r w:rsidRPr="00B358A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disa ndërmarrje t</w:t>
      </w: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>ë</w:t>
      </w:r>
      <w:r w:rsidRPr="00B358A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industrisë ushtarake, </w:t>
      </w: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gjithmonë në rast se </w:t>
      </w:r>
      <w:r w:rsidRPr="00B358A8">
        <w:rPr>
          <w:rFonts w:ascii="Times New Roman" w:eastAsia="Times New Roman" w:hAnsi="Times New Roman"/>
          <w:sz w:val="28"/>
          <w:szCs w:val="28"/>
          <w:lang w:val="sq-AL" w:eastAsia="en-GB"/>
        </w:rPr>
        <w:t>plotëso</w:t>
      </w: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>nin</w:t>
      </w:r>
      <w:r w:rsidRPr="00B358A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</w:t>
      </w: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disa </w:t>
      </w:r>
      <w:r w:rsidRPr="00B358A8">
        <w:rPr>
          <w:rFonts w:ascii="Times New Roman" w:eastAsia="Times New Roman" w:hAnsi="Times New Roman"/>
          <w:sz w:val="28"/>
          <w:szCs w:val="28"/>
          <w:lang w:val="sq-AL" w:eastAsia="en-GB"/>
        </w:rPr>
        <w:t>kritere</w:t>
      </w: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në masën dhe sipas procedurave të përcaktuar në këtë ligj. </w:t>
      </w:r>
      <w:r w:rsidRPr="00B358A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</w:t>
      </w:r>
    </w:p>
    <w:p w:rsidR="009917C6" w:rsidRPr="000A106F" w:rsidRDefault="009917C6" w:rsidP="009917C6">
      <w:pPr>
        <w:jc w:val="both"/>
        <w:rPr>
          <w:rFonts w:ascii="Times New Roman" w:eastAsia="Times New Roman" w:hAnsi="Times New Roman"/>
          <w:sz w:val="28"/>
          <w:szCs w:val="28"/>
          <w:lang w:val="sq-AL" w:eastAsia="en-GB"/>
        </w:rPr>
      </w:pP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>Gjithsesi</w:t>
      </w:r>
      <w:r>
        <w:rPr>
          <w:rFonts w:ascii="Times New Roman" w:eastAsia="Times New Roman" w:hAnsi="Times New Roman"/>
          <w:sz w:val="28"/>
          <w:szCs w:val="28"/>
          <w:lang w:val="sq-AL" w:eastAsia="en-GB"/>
        </w:rPr>
        <w:t>,</w:t>
      </w:r>
      <w:r w:rsidRPr="00C36038">
        <w:rPr>
          <w:rFonts w:ascii="Times New Roman" w:eastAsia="Times New Roman" w:hAnsi="Times New Roman"/>
          <w:sz w:val="28"/>
          <w:szCs w:val="28"/>
          <w:lang w:val="sq-AL" w:eastAsia="en-GB"/>
        </w:rPr>
        <w:t xml:space="preserve"> ligji 9179/2004 e kufizoi të </w:t>
      </w:r>
      <w:r w:rsidRPr="000A106F">
        <w:rPr>
          <w:rFonts w:ascii="Times New Roman" w:eastAsia="Times New Roman" w:hAnsi="Times New Roman"/>
          <w:sz w:val="28"/>
          <w:szCs w:val="28"/>
          <w:lang w:val="sq-AL" w:eastAsia="en-GB"/>
        </w:rPr>
        <w:t>drejtën e kërkesës së subjekteve për t’u trajtuar financiarisht deri në datën 30.9.2004.</w:t>
      </w:r>
    </w:p>
    <w:p w:rsidR="009917C6" w:rsidRPr="00C36038" w:rsidRDefault="009917C6" w:rsidP="009917C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 w:eastAsia="x-none"/>
        </w:rPr>
      </w:pPr>
      <w:r>
        <w:rPr>
          <w:rFonts w:ascii="Times New Roman" w:hAnsi="Times New Roman"/>
          <w:bCs/>
          <w:sz w:val="28"/>
          <w:szCs w:val="28"/>
          <w:lang w:val="sq-AL" w:eastAsia="x-none"/>
        </w:rPr>
        <w:t>Pas kësaj</w:t>
      </w: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 xml:space="preserve"> periudhë</w:t>
      </w:r>
      <w:r>
        <w:rPr>
          <w:rFonts w:ascii="Times New Roman" w:hAnsi="Times New Roman"/>
          <w:bCs/>
          <w:sz w:val="28"/>
          <w:szCs w:val="28"/>
          <w:lang w:val="sq-AL" w:eastAsia="x-none"/>
        </w:rPr>
        <w:t>,</w:t>
      </w: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 xml:space="preserve"> ndërmarrjet ushtarake i janë nënshtruar disa herë procesit të ristrukturimit</w:t>
      </w:r>
      <w:r>
        <w:rPr>
          <w:rFonts w:ascii="Times New Roman" w:hAnsi="Times New Roman"/>
          <w:bCs/>
          <w:sz w:val="28"/>
          <w:szCs w:val="28"/>
          <w:lang w:val="sq-AL" w:eastAsia="x-none"/>
        </w:rPr>
        <w:t>,</w:t>
      </w: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 xml:space="preserve"> për shkak të ndryshimit të nevojave të punës së këtyre ndërmarrjeve</w:t>
      </w:r>
      <w:r>
        <w:rPr>
          <w:rFonts w:ascii="Times New Roman" w:hAnsi="Times New Roman"/>
          <w:bCs/>
          <w:sz w:val="28"/>
          <w:szCs w:val="28"/>
          <w:lang w:val="sq-AL" w:eastAsia="x-none"/>
        </w:rPr>
        <w:t>,</w:t>
      </w: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 xml:space="preserve"> duke larguar nga puna një numër të konsiderueshëm punonjësish.</w:t>
      </w:r>
    </w:p>
    <w:p w:rsidR="009917C6" w:rsidRPr="00C36038" w:rsidRDefault="009917C6" w:rsidP="009917C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 w:eastAsia="x-none"/>
        </w:rPr>
      </w:pPr>
    </w:p>
    <w:p w:rsidR="009917C6" w:rsidRPr="00C36038" w:rsidRDefault="009917C6" w:rsidP="009917C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 w:eastAsia="x-none"/>
        </w:rPr>
      </w:pP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>Kë</w:t>
      </w:r>
      <w:r>
        <w:rPr>
          <w:rFonts w:ascii="Times New Roman" w:hAnsi="Times New Roman"/>
          <w:bCs/>
          <w:sz w:val="28"/>
          <w:szCs w:val="28"/>
          <w:lang w:val="sq-AL" w:eastAsia="x-none"/>
        </w:rPr>
        <w:t>ta ish-</w:t>
      </w: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>punonjës në pjesë</w:t>
      </w:r>
      <w:r>
        <w:rPr>
          <w:rFonts w:ascii="Times New Roman" w:hAnsi="Times New Roman"/>
          <w:bCs/>
          <w:sz w:val="28"/>
          <w:szCs w:val="28"/>
          <w:lang w:val="sq-AL" w:eastAsia="x-none"/>
        </w:rPr>
        <w:t>n</w:t>
      </w: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sq-AL" w:eastAsia="x-none"/>
        </w:rPr>
        <w:t xml:space="preserve">më </w:t>
      </w: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>të madhe i plotësojnë kushtet për të përfituar</w:t>
      </w:r>
      <w:r>
        <w:rPr>
          <w:rFonts w:ascii="Times New Roman" w:hAnsi="Times New Roman"/>
          <w:bCs/>
          <w:sz w:val="28"/>
          <w:szCs w:val="28"/>
          <w:lang w:val="sq-AL" w:eastAsia="x-none"/>
        </w:rPr>
        <w:t xml:space="preserve"> trajtim</w:t>
      </w: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 xml:space="preserve"> financiar</w:t>
      </w:r>
      <w:r>
        <w:rPr>
          <w:rFonts w:ascii="Times New Roman" w:hAnsi="Times New Roman"/>
          <w:bCs/>
          <w:sz w:val="28"/>
          <w:szCs w:val="28"/>
          <w:lang w:val="sq-AL" w:eastAsia="x-none"/>
        </w:rPr>
        <w:t>,</w:t>
      </w: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 xml:space="preserve"> sipas ligjit </w:t>
      </w:r>
      <w:r>
        <w:rPr>
          <w:rFonts w:ascii="Times New Roman" w:hAnsi="Times New Roman"/>
          <w:bCs/>
          <w:sz w:val="28"/>
          <w:szCs w:val="28"/>
          <w:lang w:val="sq-AL" w:eastAsia="x-none"/>
        </w:rPr>
        <w:t xml:space="preserve">nr. </w:t>
      </w: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>9179/2004</w:t>
      </w:r>
      <w:r>
        <w:rPr>
          <w:rFonts w:ascii="Times New Roman" w:hAnsi="Times New Roman"/>
          <w:bCs/>
          <w:sz w:val="28"/>
          <w:szCs w:val="28"/>
          <w:lang w:val="sq-AL" w:eastAsia="x-none"/>
        </w:rPr>
        <w:t>,</w:t>
      </w: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 xml:space="preserve"> por janë jashtë afatit për të bërë një kërkesë të tillë.</w:t>
      </w:r>
    </w:p>
    <w:p w:rsidR="009917C6" w:rsidRPr="00C36038" w:rsidRDefault="009917C6" w:rsidP="009917C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 w:eastAsia="x-none"/>
        </w:rPr>
      </w:pPr>
    </w:p>
    <w:p w:rsidR="009917C6" w:rsidRPr="00C36038" w:rsidRDefault="009917C6" w:rsidP="009917C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sq-AL"/>
        </w:rPr>
      </w:pPr>
      <w:r w:rsidRPr="00C36038">
        <w:rPr>
          <w:bCs/>
          <w:sz w:val="28"/>
          <w:szCs w:val="28"/>
          <w:lang w:val="sq-AL" w:eastAsia="x-none"/>
        </w:rPr>
        <w:t>Sa më sipër</w:t>
      </w:r>
      <w:r>
        <w:rPr>
          <w:bCs/>
          <w:sz w:val="28"/>
          <w:szCs w:val="28"/>
          <w:lang w:val="sq-AL" w:eastAsia="x-none"/>
        </w:rPr>
        <w:t>,</w:t>
      </w:r>
      <w:r w:rsidRPr="00C36038">
        <w:rPr>
          <w:bCs/>
          <w:sz w:val="28"/>
          <w:szCs w:val="28"/>
          <w:lang w:val="sq-AL" w:eastAsia="x-none"/>
        </w:rPr>
        <w:t xml:space="preserve"> pas interesimit të vazhdueshëm të kë</w:t>
      </w:r>
      <w:r>
        <w:rPr>
          <w:bCs/>
          <w:sz w:val="28"/>
          <w:szCs w:val="28"/>
          <w:lang w:val="sq-AL" w:eastAsia="x-none"/>
        </w:rPr>
        <w:t>tyre ish-</w:t>
      </w:r>
      <w:r w:rsidRPr="00C36038">
        <w:rPr>
          <w:bCs/>
          <w:sz w:val="28"/>
          <w:szCs w:val="28"/>
          <w:lang w:val="sq-AL" w:eastAsia="x-none"/>
        </w:rPr>
        <w:t>punonjësve dhe shoqatave</w:t>
      </w:r>
      <w:r>
        <w:rPr>
          <w:bCs/>
          <w:sz w:val="28"/>
          <w:szCs w:val="28"/>
          <w:lang w:val="sq-AL" w:eastAsia="x-none"/>
        </w:rPr>
        <w:t>,</w:t>
      </w:r>
      <w:r w:rsidRPr="00C36038">
        <w:rPr>
          <w:bCs/>
          <w:sz w:val="28"/>
          <w:szCs w:val="28"/>
          <w:lang w:val="sq-AL" w:eastAsia="x-none"/>
        </w:rPr>
        <w:t xml:space="preserve"> </w:t>
      </w:r>
      <w:r>
        <w:rPr>
          <w:bCs/>
          <w:sz w:val="28"/>
          <w:szCs w:val="28"/>
          <w:lang w:val="sq-AL" w:eastAsia="x-none"/>
        </w:rPr>
        <w:t>me</w:t>
      </w:r>
      <w:r w:rsidRPr="00C36038">
        <w:rPr>
          <w:bCs/>
          <w:sz w:val="28"/>
          <w:szCs w:val="28"/>
          <w:lang w:val="sq-AL" w:eastAsia="x-none"/>
        </w:rPr>
        <w:t xml:space="preserve"> të cilat ato përfaqësohen, është ndërmarrë iniciativa për ndryshimin e ligjit nr. 9179/2004</w:t>
      </w:r>
      <w:r>
        <w:rPr>
          <w:bCs/>
          <w:sz w:val="28"/>
          <w:szCs w:val="28"/>
          <w:lang w:val="sq-AL" w:eastAsia="x-none"/>
        </w:rPr>
        <w:t>,</w:t>
      </w:r>
      <w:r w:rsidRPr="00C36038">
        <w:rPr>
          <w:bCs/>
          <w:sz w:val="28"/>
          <w:szCs w:val="28"/>
          <w:lang w:val="sq-AL" w:eastAsia="x-none"/>
        </w:rPr>
        <w:t xml:space="preserve"> duke bërë të mundur </w:t>
      </w:r>
      <w:r w:rsidRPr="00C36038">
        <w:rPr>
          <w:color w:val="000000"/>
          <w:sz w:val="28"/>
          <w:szCs w:val="28"/>
          <w:lang w:val="sq-AL"/>
        </w:rPr>
        <w:t>rishikimin e nen</w:t>
      </w:r>
      <w:r>
        <w:rPr>
          <w:color w:val="000000"/>
          <w:sz w:val="28"/>
          <w:szCs w:val="28"/>
          <w:lang w:val="sq-AL"/>
        </w:rPr>
        <w:t>eve</w:t>
      </w:r>
      <w:r w:rsidRPr="00C36038">
        <w:rPr>
          <w:color w:val="000000"/>
          <w:sz w:val="28"/>
          <w:szCs w:val="28"/>
          <w:lang w:val="sq-AL"/>
        </w:rPr>
        <w:t xml:space="preserve"> </w:t>
      </w:r>
      <w:r>
        <w:rPr>
          <w:color w:val="000000"/>
          <w:sz w:val="28"/>
          <w:szCs w:val="28"/>
          <w:lang w:val="sq-AL"/>
        </w:rPr>
        <w:t>4 dhe 6, të ligjit nr. 9179/2004, të</w:t>
      </w:r>
      <w:r w:rsidRPr="00C36038">
        <w:rPr>
          <w:color w:val="000000"/>
          <w:sz w:val="28"/>
          <w:szCs w:val="28"/>
          <w:lang w:val="sq-AL"/>
        </w:rPr>
        <w:t xml:space="preserve"> ci</w:t>
      </w:r>
      <w:r>
        <w:rPr>
          <w:color w:val="000000"/>
          <w:sz w:val="28"/>
          <w:szCs w:val="28"/>
          <w:lang w:val="sq-AL"/>
        </w:rPr>
        <w:t>lët e kufizonin të drejtën e ish-punonjësve</w:t>
      </w:r>
      <w:r w:rsidRPr="00C36038">
        <w:rPr>
          <w:color w:val="000000"/>
          <w:sz w:val="28"/>
          <w:szCs w:val="28"/>
          <w:lang w:val="sq-AL"/>
        </w:rPr>
        <w:t xml:space="preserve"> të ndërmarrjeve ushtarake, për të aplikuar për</w:t>
      </w:r>
      <w:r>
        <w:rPr>
          <w:color w:val="000000"/>
          <w:sz w:val="28"/>
          <w:szCs w:val="28"/>
          <w:lang w:val="sq-AL"/>
        </w:rPr>
        <w:t xml:space="preserve"> trajtim të veçantë deri më 30.</w:t>
      </w:r>
      <w:r w:rsidRPr="00C36038">
        <w:rPr>
          <w:color w:val="000000"/>
          <w:sz w:val="28"/>
          <w:szCs w:val="28"/>
          <w:lang w:val="sq-AL"/>
        </w:rPr>
        <w:t>9.2004.</w:t>
      </w:r>
    </w:p>
    <w:p w:rsidR="009917C6" w:rsidRPr="00C36038" w:rsidRDefault="009917C6" w:rsidP="009917C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 w:eastAsia="x-none"/>
        </w:rPr>
      </w:pPr>
      <w:r w:rsidRPr="00C36038">
        <w:rPr>
          <w:rFonts w:ascii="Times New Roman" w:hAnsi="Times New Roman"/>
          <w:bCs/>
          <w:sz w:val="28"/>
          <w:szCs w:val="28"/>
          <w:lang w:val="sq-AL" w:eastAsia="x-none"/>
        </w:rPr>
        <w:t xml:space="preserve"> </w:t>
      </w:r>
    </w:p>
    <w:p w:rsidR="009917C6" w:rsidRPr="00C36038" w:rsidRDefault="009917C6" w:rsidP="009917C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sq-AL"/>
        </w:rPr>
      </w:pPr>
      <w:r w:rsidRPr="00C36038">
        <w:rPr>
          <w:color w:val="000000"/>
          <w:sz w:val="28"/>
          <w:szCs w:val="28"/>
          <w:lang w:val="sq-AL"/>
        </w:rPr>
        <w:lastRenderedPageBreak/>
        <w:t>Nëpërmjet këtij ndryshimi do të bëhet e mundur</w:t>
      </w:r>
      <w:r w:rsidR="005D1C53">
        <w:rPr>
          <w:color w:val="000000"/>
          <w:sz w:val="28"/>
          <w:szCs w:val="28"/>
          <w:lang w:val="sq-AL"/>
        </w:rPr>
        <w:t xml:space="preserve"> përfshirja</w:t>
      </w:r>
      <w:r w:rsidRPr="00C36038">
        <w:rPr>
          <w:color w:val="000000"/>
          <w:sz w:val="28"/>
          <w:szCs w:val="28"/>
          <w:lang w:val="sq-AL"/>
        </w:rPr>
        <w:t xml:space="preserve"> në skemën e trajtimit të veçantë (marrja e një p</w:t>
      </w:r>
      <w:r>
        <w:rPr>
          <w:color w:val="000000"/>
          <w:sz w:val="28"/>
          <w:szCs w:val="28"/>
          <w:lang w:val="sq-AL"/>
        </w:rPr>
        <w:t>agese mujore), të një grupi ish-</w:t>
      </w:r>
      <w:r w:rsidRPr="00C36038">
        <w:rPr>
          <w:color w:val="000000"/>
          <w:sz w:val="28"/>
          <w:szCs w:val="28"/>
          <w:lang w:val="sq-AL"/>
        </w:rPr>
        <w:t>punonjësish të ndërmarrjeve ushtarake (Kombinatit Mekanik Poliçan, Uzinës së Lëndëve Plasëse Mjekës, si dhe Uzinës Mekanike Gramsh).</w:t>
      </w:r>
    </w:p>
    <w:p w:rsidR="009917C6" w:rsidRPr="00C36038" w:rsidRDefault="009917C6" w:rsidP="009917C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sq-AL"/>
        </w:rPr>
      </w:pPr>
    </w:p>
    <w:p w:rsidR="009917C6" w:rsidRDefault="009917C6" w:rsidP="009917C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sq-AL"/>
        </w:rPr>
      </w:pPr>
      <w:r w:rsidRPr="00C36038">
        <w:rPr>
          <w:color w:val="000000"/>
          <w:sz w:val="28"/>
          <w:szCs w:val="28"/>
          <w:lang w:val="sq-AL"/>
        </w:rPr>
        <w:t>Afati i ri</w:t>
      </w:r>
      <w:r>
        <w:rPr>
          <w:color w:val="000000"/>
          <w:sz w:val="28"/>
          <w:szCs w:val="28"/>
          <w:lang w:val="sq-AL"/>
        </w:rPr>
        <w:t>,</w:t>
      </w:r>
      <w:r w:rsidRPr="00C36038">
        <w:rPr>
          <w:color w:val="000000"/>
          <w:sz w:val="28"/>
          <w:szCs w:val="28"/>
          <w:lang w:val="sq-AL"/>
        </w:rPr>
        <w:t xml:space="preserve"> brenda të cilit kë</w:t>
      </w:r>
      <w:r>
        <w:rPr>
          <w:color w:val="000000"/>
          <w:sz w:val="28"/>
          <w:szCs w:val="28"/>
          <w:lang w:val="sq-AL"/>
        </w:rPr>
        <w:t>ta ish-</w:t>
      </w:r>
      <w:r w:rsidRPr="00C36038">
        <w:rPr>
          <w:color w:val="000000"/>
          <w:sz w:val="28"/>
          <w:szCs w:val="28"/>
          <w:lang w:val="sq-AL"/>
        </w:rPr>
        <w:t>punonjës duhet të aplikojnë për trajtim financiar</w:t>
      </w:r>
      <w:r>
        <w:rPr>
          <w:color w:val="000000"/>
          <w:sz w:val="28"/>
          <w:szCs w:val="28"/>
          <w:lang w:val="sq-AL"/>
        </w:rPr>
        <w:t>,</w:t>
      </w:r>
      <w:r w:rsidRPr="00C36038">
        <w:rPr>
          <w:color w:val="000000"/>
          <w:sz w:val="28"/>
          <w:szCs w:val="28"/>
          <w:lang w:val="sq-AL"/>
        </w:rPr>
        <w:t xml:space="preserve"> do të jetë </w:t>
      </w:r>
      <w:r w:rsidR="005D1C53">
        <w:rPr>
          <w:color w:val="000000"/>
          <w:sz w:val="28"/>
          <w:szCs w:val="28"/>
          <w:lang w:val="sq-AL"/>
        </w:rPr>
        <w:t>1.2.2020</w:t>
      </w:r>
      <w:r w:rsidRPr="00C36038">
        <w:rPr>
          <w:color w:val="000000"/>
          <w:sz w:val="28"/>
          <w:szCs w:val="28"/>
          <w:lang w:val="sq-AL"/>
        </w:rPr>
        <w:t>.</w:t>
      </w:r>
    </w:p>
    <w:p w:rsidR="009917C6" w:rsidRDefault="009917C6" w:rsidP="009917C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sq-AL"/>
        </w:rPr>
      </w:pPr>
    </w:p>
    <w:p w:rsidR="009917C6" w:rsidRPr="000F1E1F" w:rsidRDefault="009917C6" w:rsidP="009917C6">
      <w:pPr>
        <w:pStyle w:val="ColorfulList-Accent11"/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0F1E1F">
        <w:rPr>
          <w:rFonts w:ascii="Times New Roman" w:eastAsia="Times New Roman" w:hAnsi="Times New Roman"/>
          <w:b/>
          <w:sz w:val="28"/>
          <w:szCs w:val="28"/>
          <w:lang w:val="sq-AL"/>
        </w:rPr>
        <w:t>INSTITUCIONET DHE ORGANET QË NGARKOHEN PËR ZBATIMIN E AKTIT</w:t>
      </w:r>
    </w:p>
    <w:p w:rsidR="009917C6" w:rsidRPr="000F1E1F" w:rsidRDefault="009917C6" w:rsidP="009917C6">
      <w:pPr>
        <w:pStyle w:val="ColorfulList-Accent11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9917C6" w:rsidRPr="000F1E1F" w:rsidRDefault="009917C6" w:rsidP="009917C6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F1E1F">
        <w:rPr>
          <w:rFonts w:ascii="Times New Roman" w:eastAsia="Times New Roman" w:hAnsi="Times New Roman"/>
          <w:sz w:val="28"/>
          <w:szCs w:val="28"/>
          <w:lang w:val="sq-AL"/>
        </w:rPr>
        <w:t>Me zbatimin e këtij projektligji do të ngarkohet Ministria e Mbrojtjes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, si dhe Ministria e </w:t>
      </w:r>
      <w:r w:rsidR="005D1C53">
        <w:rPr>
          <w:rFonts w:ascii="Times New Roman" w:eastAsia="Times New Roman" w:hAnsi="Times New Roman"/>
          <w:sz w:val="28"/>
          <w:szCs w:val="28"/>
          <w:lang w:val="sq-AL"/>
        </w:rPr>
        <w:t>Financave dhe Ekonomisë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(Instituti i Sigurimeve Shoqërore), në cilësinë e institucionit që do të kryejë pagesat për personat të cilët do të përfitojnë nga ky projektligj</w:t>
      </w:r>
      <w:r w:rsidRPr="000F1E1F">
        <w:rPr>
          <w:rFonts w:ascii="Times New Roman" w:eastAsia="Times New Roman" w:hAnsi="Times New Roman"/>
          <w:sz w:val="28"/>
          <w:szCs w:val="28"/>
          <w:lang w:val="sq-AL"/>
        </w:rPr>
        <w:t>.</w:t>
      </w:r>
    </w:p>
    <w:p w:rsidR="009917C6" w:rsidRPr="000F1E1F" w:rsidRDefault="009917C6" w:rsidP="009917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9917C6" w:rsidRPr="000F1E1F" w:rsidRDefault="009917C6" w:rsidP="009917C6">
      <w:pPr>
        <w:pStyle w:val="ColorfulList-Accent11"/>
        <w:numPr>
          <w:ilvl w:val="0"/>
          <w:numId w:val="1"/>
        </w:numPr>
        <w:tabs>
          <w:tab w:val="clear" w:pos="126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0F1E1F">
        <w:rPr>
          <w:rFonts w:ascii="Times New Roman" w:hAnsi="Times New Roman"/>
          <w:b/>
          <w:sz w:val="28"/>
          <w:szCs w:val="28"/>
          <w:lang w:val="sq-AL"/>
        </w:rPr>
        <w:t>PERSONAT DHE INSTITUCIONET QË KANË KONTRIBUAR NË HARTIMIN E PROJEKTAKTIT</w:t>
      </w:r>
    </w:p>
    <w:p w:rsidR="009917C6" w:rsidRPr="000F1E1F" w:rsidRDefault="009917C6" w:rsidP="009917C6">
      <w:pPr>
        <w:spacing w:after="0" w:line="240" w:lineRule="auto"/>
        <w:rPr>
          <w:rFonts w:ascii="Times New Roman" w:hAnsi="Times New Roman"/>
          <w:sz w:val="28"/>
          <w:szCs w:val="28"/>
          <w:lang w:val="sq-AL"/>
        </w:rPr>
      </w:pPr>
    </w:p>
    <w:p w:rsidR="009917C6" w:rsidRPr="00C36038" w:rsidRDefault="009917C6" w:rsidP="009917C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sq-AL"/>
        </w:rPr>
      </w:pPr>
      <w:r w:rsidRPr="000F1E1F">
        <w:rPr>
          <w:sz w:val="28"/>
          <w:szCs w:val="28"/>
          <w:lang w:val="sq-AL"/>
        </w:rPr>
        <w:t>Ky projektligj është hartuar nga Ministria e Mbrojtjes</w:t>
      </w:r>
      <w:r>
        <w:rPr>
          <w:sz w:val="28"/>
          <w:szCs w:val="28"/>
          <w:lang w:val="sq-AL"/>
        </w:rPr>
        <w:t xml:space="preserve"> dhe do të </w:t>
      </w:r>
      <w:r>
        <w:rPr>
          <w:color w:val="000000"/>
          <w:sz w:val="28"/>
          <w:szCs w:val="28"/>
          <w:lang w:val="sq-AL"/>
        </w:rPr>
        <w:t>publikohet në faqen zyrtare të Ministrisë së Mbrojtjes.</w:t>
      </w:r>
      <w:r w:rsidR="005D1C53">
        <w:rPr>
          <w:color w:val="000000"/>
          <w:sz w:val="28"/>
          <w:szCs w:val="28"/>
          <w:lang w:val="sq-AL"/>
        </w:rPr>
        <w:t xml:space="preserve"> Ky projektligj është dërguar për mendim pranë Ministrisë së Financave dhe Ekonomisë dhe Ministrisë së Drejtësisë.</w:t>
      </w:r>
    </w:p>
    <w:p w:rsidR="009917C6" w:rsidRPr="000F1E1F" w:rsidRDefault="009917C6" w:rsidP="009917C6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9917C6" w:rsidRPr="000F1E1F" w:rsidRDefault="009917C6" w:rsidP="009917C6">
      <w:pPr>
        <w:pStyle w:val="ColorfulList-Accent11"/>
        <w:numPr>
          <w:ilvl w:val="0"/>
          <w:numId w:val="1"/>
        </w:numPr>
        <w:tabs>
          <w:tab w:val="clear" w:pos="1260"/>
          <w:tab w:val="num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0F1E1F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RAPORTI I VLERËSIMIT TË </w:t>
      </w:r>
      <w:proofErr w:type="spellStart"/>
      <w:r w:rsidRPr="000F1E1F">
        <w:rPr>
          <w:rFonts w:ascii="Times New Roman" w:eastAsia="Times New Roman" w:hAnsi="Times New Roman"/>
          <w:b/>
          <w:sz w:val="28"/>
          <w:szCs w:val="28"/>
          <w:lang w:val="sq-AL"/>
        </w:rPr>
        <w:t>TË</w:t>
      </w:r>
      <w:proofErr w:type="spellEnd"/>
      <w:r w:rsidRPr="000F1E1F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ARDHURAVE DHE SHPENZIMEVE BUXHETORE</w:t>
      </w:r>
    </w:p>
    <w:p w:rsidR="009917C6" w:rsidRPr="000F1E1F" w:rsidRDefault="009917C6" w:rsidP="009917C6">
      <w:pPr>
        <w:pStyle w:val="ColorfulList-Accent1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9917C6" w:rsidRDefault="009917C6" w:rsidP="009917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C0453E">
        <w:rPr>
          <w:rFonts w:ascii="Times New Roman" w:eastAsia="Times New Roman" w:hAnsi="Times New Roman"/>
          <w:sz w:val="28"/>
          <w:szCs w:val="28"/>
          <w:lang w:val="sq-AL"/>
        </w:rPr>
        <w:t xml:space="preserve">Efektet financiare të këtij projektligji janë në masën </w:t>
      </w:r>
      <w:r w:rsidRPr="000D3AE3">
        <w:rPr>
          <w:rFonts w:ascii="Times New Roman" w:eastAsia="Times New Roman" w:hAnsi="Times New Roman"/>
          <w:sz w:val="28"/>
          <w:szCs w:val="28"/>
          <w:lang w:val="sq-AL"/>
        </w:rPr>
        <w:t>3</w:t>
      </w:r>
      <w:r w:rsidR="005D1C53">
        <w:rPr>
          <w:rFonts w:ascii="Times New Roman" w:eastAsia="Times New Roman" w:hAnsi="Times New Roman"/>
          <w:sz w:val="28"/>
          <w:szCs w:val="28"/>
          <w:lang w:val="sq-AL"/>
        </w:rPr>
        <w:t>1</w:t>
      </w:r>
      <w:r w:rsidRPr="000D3AE3">
        <w:rPr>
          <w:rFonts w:ascii="Times New Roman" w:eastAsia="Times New Roman" w:hAnsi="Times New Roman"/>
          <w:sz w:val="28"/>
          <w:szCs w:val="28"/>
          <w:lang w:val="sq-AL"/>
        </w:rPr>
        <w:t>.</w:t>
      </w:r>
      <w:r w:rsidR="005D1C53">
        <w:rPr>
          <w:rFonts w:ascii="Times New Roman" w:eastAsia="Times New Roman" w:hAnsi="Times New Roman"/>
          <w:sz w:val="28"/>
          <w:szCs w:val="28"/>
          <w:lang w:val="sq-AL"/>
        </w:rPr>
        <w:t>764</w:t>
      </w:r>
      <w:r w:rsidRPr="000D3AE3">
        <w:rPr>
          <w:rFonts w:ascii="Times New Roman" w:eastAsia="Times New Roman" w:hAnsi="Times New Roman"/>
          <w:sz w:val="28"/>
          <w:szCs w:val="28"/>
          <w:lang w:val="sq-AL"/>
        </w:rPr>
        <w:t>.000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(tridhjetë e </w:t>
      </w:r>
      <w:r w:rsidR="005D1C53">
        <w:rPr>
          <w:rFonts w:ascii="Times New Roman" w:eastAsia="Times New Roman" w:hAnsi="Times New Roman"/>
          <w:sz w:val="28"/>
          <w:szCs w:val="28"/>
          <w:lang w:val="sq-AL"/>
        </w:rPr>
        <w:t>një milionë e shtat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ëqind e dymbëdhjetë mijë) </w:t>
      </w:r>
      <w:r w:rsidRPr="00C0453E">
        <w:rPr>
          <w:rFonts w:ascii="Times New Roman" w:eastAsia="Times New Roman" w:hAnsi="Times New Roman"/>
          <w:sz w:val="28"/>
          <w:szCs w:val="28"/>
          <w:lang w:val="sq-AL"/>
        </w:rPr>
        <w:t>lekë në vit, të llogaritura pë</w:t>
      </w:r>
      <w:r>
        <w:rPr>
          <w:rFonts w:ascii="Times New Roman" w:eastAsia="Times New Roman" w:hAnsi="Times New Roman"/>
          <w:sz w:val="28"/>
          <w:szCs w:val="28"/>
          <w:lang w:val="sq-AL"/>
        </w:rPr>
        <w:t>r 1</w:t>
      </w:r>
      <w:r w:rsidR="005D1C53">
        <w:rPr>
          <w:rFonts w:ascii="Times New Roman" w:eastAsia="Times New Roman" w:hAnsi="Times New Roman"/>
          <w:sz w:val="28"/>
          <w:szCs w:val="28"/>
          <w:lang w:val="sq-AL"/>
        </w:rPr>
        <w:t>41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ish-</w:t>
      </w:r>
      <w:r w:rsidRPr="00C0453E">
        <w:rPr>
          <w:rFonts w:ascii="Times New Roman" w:eastAsia="Times New Roman" w:hAnsi="Times New Roman"/>
          <w:sz w:val="28"/>
          <w:szCs w:val="28"/>
          <w:lang w:val="sq-AL"/>
        </w:rPr>
        <w:t>punonjës</w:t>
      </w:r>
      <w:r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C0453E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sipas tabelës bashkëlidhur. </w:t>
      </w:r>
    </w:p>
    <w:p w:rsidR="005D1C53" w:rsidRPr="000F1E1F" w:rsidRDefault="005D1C53" w:rsidP="009917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9917C6" w:rsidRDefault="009917C6" w:rsidP="009917C6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9917C6" w:rsidRDefault="005D1C53" w:rsidP="009917C6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>
        <w:rPr>
          <w:rFonts w:ascii="Times New Roman" w:eastAsia="Times New Roman" w:hAnsi="Times New Roman"/>
          <w:b/>
          <w:sz w:val="28"/>
          <w:szCs w:val="28"/>
          <w:lang w:val="sq-AL"/>
        </w:rPr>
        <w:t>PROPOZUESI</w:t>
      </w:r>
    </w:p>
    <w:p w:rsidR="005D1C53" w:rsidRDefault="005D1C53" w:rsidP="009917C6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9917C6" w:rsidRPr="000F1E1F" w:rsidRDefault="009917C6" w:rsidP="009917C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0F1E1F">
        <w:rPr>
          <w:rFonts w:ascii="Times New Roman" w:eastAsia="Times New Roman" w:hAnsi="Times New Roman"/>
          <w:b/>
          <w:sz w:val="28"/>
          <w:szCs w:val="28"/>
          <w:lang w:val="sq-AL"/>
        </w:rPr>
        <w:t>MINISTRI</w:t>
      </w:r>
      <w:r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I MBROJTJES                             </w:t>
      </w:r>
    </w:p>
    <w:p w:rsidR="009917C6" w:rsidRPr="000F1E1F" w:rsidRDefault="009917C6" w:rsidP="009917C6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bookmarkStart w:id="0" w:name="_GoBack"/>
      <w:bookmarkEnd w:id="0"/>
    </w:p>
    <w:p w:rsidR="009917C6" w:rsidRPr="000F1E1F" w:rsidRDefault="009917C6" w:rsidP="009917C6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9917C6" w:rsidRDefault="009F25D0" w:rsidP="005D1C53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r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    OLTA XHAÇKA</w:t>
      </w:r>
      <w:r w:rsidR="009917C6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     </w:t>
      </w:r>
    </w:p>
    <w:p w:rsidR="009917C6" w:rsidRPr="00733CF0" w:rsidRDefault="009917C6" w:rsidP="009917C6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974821" w:rsidRDefault="00974821" w:rsidP="00974821">
      <w:pPr>
        <w:spacing w:after="0"/>
        <w:rPr>
          <w:rFonts w:ascii="Times New Roman" w:hAnsi="Times New Roman"/>
          <w:sz w:val="20"/>
          <w:szCs w:val="20"/>
        </w:rPr>
      </w:pPr>
    </w:p>
    <w:p w:rsidR="00974821" w:rsidRDefault="00974821" w:rsidP="00974821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Pranoi</w:t>
      </w:r>
      <w:proofErr w:type="spellEnd"/>
      <w:r>
        <w:rPr>
          <w:rFonts w:ascii="Times New Roman" w:hAnsi="Times New Roman"/>
          <w:sz w:val="20"/>
          <w:szCs w:val="20"/>
        </w:rPr>
        <w:t xml:space="preserve">: I. Shehu </w:t>
      </w:r>
    </w:p>
    <w:p w:rsidR="00974821" w:rsidRPr="00974821" w:rsidRDefault="00974821" w:rsidP="00974821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974821">
        <w:rPr>
          <w:rFonts w:ascii="Times New Roman" w:hAnsi="Times New Roman"/>
          <w:sz w:val="20"/>
          <w:szCs w:val="20"/>
        </w:rPr>
        <w:t>Konceptoi</w:t>
      </w:r>
      <w:proofErr w:type="spellEnd"/>
      <w:r w:rsidRPr="00974821">
        <w:rPr>
          <w:rFonts w:ascii="Times New Roman" w:hAnsi="Times New Roman"/>
          <w:sz w:val="20"/>
          <w:szCs w:val="20"/>
        </w:rPr>
        <w:t xml:space="preserve">: A. </w:t>
      </w:r>
      <w:proofErr w:type="spellStart"/>
      <w:r w:rsidRPr="00974821">
        <w:rPr>
          <w:rFonts w:ascii="Times New Roman" w:hAnsi="Times New Roman"/>
          <w:sz w:val="20"/>
          <w:szCs w:val="20"/>
        </w:rPr>
        <w:t>Gjilani</w:t>
      </w:r>
      <w:proofErr w:type="spellEnd"/>
    </w:p>
    <w:p w:rsidR="004E05AB" w:rsidRPr="00974821" w:rsidRDefault="00974821" w:rsidP="00974821">
      <w:pPr>
        <w:rPr>
          <w:rFonts w:ascii="Times New Roman" w:hAnsi="Times New Roman"/>
          <w:sz w:val="20"/>
          <w:szCs w:val="20"/>
        </w:rPr>
      </w:pPr>
      <w:r w:rsidRPr="00974821">
        <w:rPr>
          <w:rFonts w:ascii="Times New Roman" w:hAnsi="Times New Roman"/>
          <w:sz w:val="20"/>
          <w:szCs w:val="20"/>
        </w:rPr>
        <w:t xml:space="preserve">2/K </w:t>
      </w:r>
      <w:proofErr w:type="spellStart"/>
      <w:r w:rsidRPr="00974821">
        <w:rPr>
          <w:rFonts w:ascii="Times New Roman" w:hAnsi="Times New Roman"/>
          <w:sz w:val="20"/>
          <w:szCs w:val="20"/>
        </w:rPr>
        <w:t>datë</w:t>
      </w:r>
      <w:proofErr w:type="spellEnd"/>
      <w:r w:rsidRPr="00974821">
        <w:rPr>
          <w:rFonts w:ascii="Times New Roman" w:hAnsi="Times New Roman"/>
          <w:sz w:val="20"/>
          <w:szCs w:val="20"/>
        </w:rPr>
        <w:t xml:space="preserve"> 20.7.2020</w:t>
      </w:r>
    </w:p>
    <w:sectPr w:rsidR="004E05AB" w:rsidRPr="00974821" w:rsidSect="00637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8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FC7" w:rsidRDefault="00917FC7">
      <w:pPr>
        <w:spacing w:after="0" w:line="240" w:lineRule="auto"/>
      </w:pPr>
      <w:r>
        <w:separator/>
      </w:r>
    </w:p>
  </w:endnote>
  <w:endnote w:type="continuationSeparator" w:id="0">
    <w:p w:rsidR="00917FC7" w:rsidRDefault="0091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DF" w:rsidRDefault="00917F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F0" w:rsidRPr="00D12B05" w:rsidRDefault="00917FC7" w:rsidP="005E701A">
    <w:pPr>
      <w:spacing w:after="0" w:line="240" w:lineRule="auto"/>
      <w:jc w:val="both"/>
      <w:rPr>
        <w:rFonts w:ascii="Times New Roman" w:eastAsia="Times New Roman" w:hAnsi="Times New Roman"/>
        <w:sz w:val="24"/>
        <w:szCs w:val="24"/>
        <w:lang w:val="sq-AL"/>
      </w:rPr>
    </w:pPr>
  </w:p>
  <w:p w:rsidR="00733CF0" w:rsidRPr="00D12B05" w:rsidRDefault="00917FC7" w:rsidP="005E701A">
    <w:pPr>
      <w:spacing w:after="0" w:line="240" w:lineRule="auto"/>
      <w:jc w:val="both"/>
      <w:rPr>
        <w:rFonts w:ascii="Times New Roman" w:eastAsia="Times New Roman" w:hAnsi="Times New Roman"/>
        <w:sz w:val="24"/>
        <w:szCs w:val="24"/>
        <w:lang w:val="sq-AL"/>
      </w:rPr>
    </w:pPr>
  </w:p>
  <w:p w:rsidR="00733CF0" w:rsidRPr="007B29C3" w:rsidRDefault="009917C6" w:rsidP="005E701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00"/>
      </w:tabs>
      <w:jc w:val="both"/>
      <w:rPr>
        <w:rFonts w:ascii="Times New Roman" w:eastAsia="Times New Roman" w:hAnsi="Times New Roman"/>
        <w:lang w:val="sq-AL"/>
      </w:rPr>
    </w:pPr>
    <w:r w:rsidRPr="00D12B05">
      <w:rPr>
        <w:rFonts w:ascii="Times New Roman" w:eastAsia="Times New Roman" w:hAnsi="Times New Roman"/>
        <w:lang w:val="sq-AL"/>
      </w:rPr>
      <w:t xml:space="preserve">Relacion shpjegues për </w:t>
    </w:r>
    <w:r w:rsidRPr="00FF74B5">
      <w:rPr>
        <w:rFonts w:ascii="Times New Roman" w:eastAsia="Times New Roman" w:hAnsi="Times New Roman"/>
        <w:lang w:val="sq-AL"/>
      </w:rPr>
      <w:t>projektligjin “P</w:t>
    </w:r>
    <w:r>
      <w:rPr>
        <w:rFonts w:ascii="Times New Roman" w:eastAsia="Times New Roman" w:hAnsi="Times New Roman"/>
        <w:lang w:val="sq-AL"/>
      </w:rPr>
      <w:t>ë</w:t>
    </w:r>
    <w:r w:rsidRPr="00FF74B5">
      <w:rPr>
        <w:rFonts w:ascii="Times New Roman" w:eastAsia="Times New Roman" w:hAnsi="Times New Roman"/>
        <w:lang w:val="sq-AL"/>
      </w:rPr>
      <w:t xml:space="preserve">r </w:t>
    </w:r>
    <w:r>
      <w:rPr>
        <w:rFonts w:ascii="Times New Roman" w:eastAsia="Times New Roman" w:hAnsi="Times New Roman"/>
        <w:lang w:val="sq-AL"/>
      </w:rPr>
      <w:t>disa shtesa</w:t>
    </w:r>
    <w:r w:rsidRPr="00FF74B5">
      <w:rPr>
        <w:rFonts w:ascii="Times New Roman" w:hAnsi="Times New Roman"/>
        <w:lang w:val="sq-AL"/>
      </w:rPr>
      <w:t xml:space="preserve"> </w:t>
    </w:r>
    <w:r w:rsidR="00530E96">
      <w:rPr>
        <w:rFonts w:ascii="Times New Roman" w:hAnsi="Times New Roman"/>
        <w:lang w:val="sq-AL"/>
      </w:rPr>
      <w:t xml:space="preserve">dhe ndryshime </w:t>
    </w:r>
    <w:r w:rsidRPr="00FF74B5">
      <w:rPr>
        <w:rFonts w:ascii="Times New Roman" w:hAnsi="Times New Roman"/>
        <w:lang w:val="sq-AL"/>
      </w:rPr>
      <w:t>n</w:t>
    </w:r>
    <w:r>
      <w:rPr>
        <w:rFonts w:ascii="Times New Roman" w:hAnsi="Times New Roman"/>
        <w:lang w:val="sq-AL"/>
      </w:rPr>
      <w:t>ë</w:t>
    </w:r>
    <w:r w:rsidRPr="00FF74B5">
      <w:rPr>
        <w:rFonts w:ascii="Times New Roman" w:hAnsi="Times New Roman"/>
        <w:lang w:val="sq-AL"/>
      </w:rPr>
      <w:t xml:space="preserve"> ligjin nr. 9179, datë 29</w:t>
    </w:r>
    <w:r>
      <w:rPr>
        <w:rFonts w:ascii="Times New Roman" w:hAnsi="Times New Roman"/>
        <w:sz w:val="24"/>
        <w:szCs w:val="24"/>
        <w:lang w:val="sq-AL"/>
      </w:rPr>
      <w:t>.1.2004</w:t>
    </w:r>
    <w:r w:rsidRPr="00C02720">
      <w:rPr>
        <w:rFonts w:ascii="Times New Roman" w:hAnsi="Times New Roman"/>
        <w:sz w:val="24"/>
        <w:szCs w:val="24"/>
        <w:lang w:val="sq-AL"/>
      </w:rPr>
      <w:t xml:space="preserve"> </w:t>
    </w:r>
    <w:r w:rsidRPr="00FF74B5">
      <w:rPr>
        <w:rFonts w:ascii="Times New Roman" w:hAnsi="Times New Roman"/>
        <w:lang w:val="sq-AL"/>
      </w:rPr>
      <w:t>“Për</w:t>
    </w:r>
    <w:r w:rsidRPr="00FF74B5">
      <w:rPr>
        <w:rFonts w:ascii="Times New Roman" w:hAnsi="Times New Roman"/>
        <w:bCs/>
        <w:lang w:val="sq-AL" w:eastAsia="x-none"/>
      </w:rPr>
      <w:t xml:space="preserve"> </w:t>
    </w:r>
    <w:r w:rsidRPr="00FF74B5">
      <w:rPr>
        <w:rFonts w:ascii="Times New Roman" w:hAnsi="Times New Roman"/>
        <w:lang w:val="sq-AL"/>
      </w:rPr>
      <w:t>një trajtim të veçantë të punonjësve, që kanë punuar në disa ndërmarrje të industrisë ushtarake</w:t>
    </w:r>
    <w:r w:rsidRPr="00FF74B5">
      <w:rPr>
        <w:rFonts w:ascii="Times New Roman" w:hAnsi="Times New Roman"/>
        <w:bCs/>
        <w:lang w:val="sq-AL" w:eastAsia="x-none"/>
      </w:rPr>
      <w:t>”, të ndryshuar</w:t>
    </w:r>
    <w:r w:rsidRPr="00FF74B5">
      <w:rPr>
        <w:rFonts w:ascii="Times New Roman" w:hAnsi="Times New Roman"/>
        <w:lang w:val="sq-AL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DF" w:rsidRDefault="00917F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FC7" w:rsidRDefault="00917FC7">
      <w:pPr>
        <w:spacing w:after="0" w:line="240" w:lineRule="auto"/>
      </w:pPr>
      <w:r>
        <w:separator/>
      </w:r>
    </w:p>
  </w:footnote>
  <w:footnote w:type="continuationSeparator" w:id="0">
    <w:p w:rsidR="00917FC7" w:rsidRDefault="0091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DF" w:rsidRDefault="00917F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DF" w:rsidRDefault="00917F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DF" w:rsidRDefault="00917F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E150E"/>
    <w:multiLevelType w:val="hybridMultilevel"/>
    <w:tmpl w:val="4650FD72"/>
    <w:lvl w:ilvl="0" w:tplc="4400384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C6"/>
    <w:rsid w:val="001873C8"/>
    <w:rsid w:val="004E05AB"/>
    <w:rsid w:val="00530E96"/>
    <w:rsid w:val="005D1C53"/>
    <w:rsid w:val="00697063"/>
    <w:rsid w:val="00711DBF"/>
    <w:rsid w:val="00917FC7"/>
    <w:rsid w:val="00974821"/>
    <w:rsid w:val="009917C6"/>
    <w:rsid w:val="009F25D0"/>
    <w:rsid w:val="00A0672E"/>
    <w:rsid w:val="00A917F3"/>
    <w:rsid w:val="00DF423E"/>
    <w:rsid w:val="00E9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917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7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1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7C6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9917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CharCharCharChar">
    <w:name w:val="Char Char Char Char"/>
    <w:basedOn w:val="Normal"/>
    <w:rsid w:val="009917C6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917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7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1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7C6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9917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CharCharCharChar">
    <w:name w:val="Char Char Char Char"/>
    <w:basedOn w:val="Normal"/>
    <w:rsid w:val="009917C6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Drejtori Juridik</dc:creator>
  <cp:lastModifiedBy>PS Perfaqesimit Gjyqsor</cp:lastModifiedBy>
  <cp:revision>5</cp:revision>
  <cp:lastPrinted>2018-07-19T08:10:00Z</cp:lastPrinted>
  <dcterms:created xsi:type="dcterms:W3CDTF">2018-07-12T15:39:00Z</dcterms:created>
  <dcterms:modified xsi:type="dcterms:W3CDTF">2020-07-27T11:38:00Z</dcterms:modified>
</cp:coreProperties>
</file>